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FC7E" w14:textId="77777777" w:rsidR="002E12A5" w:rsidRDefault="002E12A5" w:rsidP="002E12A5">
      <w:pPr>
        <w:pStyle w:val="Intestazione"/>
        <w:rPr>
          <w:rFonts w:ascii="Garamond" w:hAnsi="Garamond" w:cs="Arial"/>
          <w:b/>
          <w:sz w:val="24"/>
          <w:szCs w:val="24"/>
        </w:rPr>
      </w:pPr>
      <w:r>
        <w:rPr>
          <w:noProof/>
        </w:rPr>
        <w:drawing>
          <wp:inline distT="0" distB="0" distL="0" distR="0" wp14:anchorId="1E8AB347" wp14:editId="4A0C7067">
            <wp:extent cx="3152775" cy="847725"/>
            <wp:effectExtent l="19050" t="0" r="9525" b="0"/>
            <wp:docPr id="2093254511" name="Immagine 0"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14:paraId="629658B2" w14:textId="77777777" w:rsidR="002E12A5" w:rsidRPr="00770147" w:rsidRDefault="002E12A5" w:rsidP="002E12A5">
      <w:pPr>
        <w:pStyle w:val="Intestazione"/>
        <w:rPr>
          <w:rFonts w:ascii="Garamond" w:hAnsi="Garamond" w:cs="Arial"/>
          <w:b/>
          <w:sz w:val="24"/>
          <w:szCs w:val="24"/>
        </w:rPr>
      </w:pPr>
      <w:r>
        <w:rPr>
          <w:rFonts w:ascii="Garamond" w:hAnsi="Garamond" w:cs="Arial"/>
          <w:b/>
          <w:sz w:val="24"/>
          <w:szCs w:val="24"/>
        </w:rPr>
        <w:t>Allegato</w:t>
      </w:r>
      <w:r w:rsidRPr="00770147">
        <w:rPr>
          <w:rFonts w:ascii="Garamond" w:hAnsi="Garamond" w:cs="Arial"/>
          <w:b/>
          <w:sz w:val="24"/>
          <w:szCs w:val="24"/>
        </w:rPr>
        <w:t xml:space="preserve"> A) </w:t>
      </w:r>
    </w:p>
    <w:p w14:paraId="3CD58639" w14:textId="77777777" w:rsidR="002E12A5" w:rsidRPr="006E1FCD" w:rsidRDefault="002E12A5" w:rsidP="002E12A5">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668AFF36" w14:textId="77777777" w:rsidR="002E12A5" w:rsidRPr="00E84BA3" w:rsidRDefault="002E12A5" w:rsidP="002E12A5">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954829">
        <w:rPr>
          <w:rFonts w:ascii="Garamond" w:hAnsi="Garamond" w:cs="Arial"/>
          <w:b/>
          <w:bCs/>
          <w:sz w:val="24"/>
          <w:szCs w:val="24"/>
        </w:rPr>
        <w:t>SHS/PRGT/0</w:t>
      </w:r>
      <w:r>
        <w:rPr>
          <w:rFonts w:ascii="Garamond" w:hAnsi="Garamond" w:cs="Arial"/>
          <w:b/>
          <w:bCs/>
          <w:sz w:val="24"/>
          <w:szCs w:val="24"/>
        </w:rPr>
        <w:t>2</w:t>
      </w:r>
      <w:r w:rsidRPr="00954829">
        <w:rPr>
          <w:rFonts w:ascii="Garamond" w:hAnsi="Garamond" w:cs="Arial"/>
          <w:b/>
          <w:bCs/>
          <w:sz w:val="24"/>
          <w:szCs w:val="24"/>
        </w:rPr>
        <w:t>/2024</w:t>
      </w:r>
    </w:p>
    <w:p w14:paraId="7D6DB7E5" w14:textId="77777777" w:rsidR="002E12A5" w:rsidRPr="00EC2E52" w:rsidRDefault="002E12A5" w:rsidP="002E12A5">
      <w:pPr>
        <w:pStyle w:val="Intestazione"/>
        <w:ind w:left="6300" w:right="567"/>
        <w:rPr>
          <w:rFonts w:ascii="Garamond" w:hAnsi="Garamond" w:cs="Arial"/>
          <w:b/>
          <w:sz w:val="24"/>
          <w:szCs w:val="24"/>
        </w:rPr>
      </w:pPr>
    </w:p>
    <w:p w14:paraId="7534C100" w14:textId="77777777" w:rsidR="002E12A5" w:rsidRPr="006E1FCD" w:rsidRDefault="002E12A5" w:rsidP="002E12A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03DD241A" w14:textId="77777777" w:rsidR="002E12A5" w:rsidRPr="00FF15C2" w:rsidRDefault="002E12A5" w:rsidP="002E12A5">
      <w:pPr>
        <w:pStyle w:val="Intestazione"/>
        <w:ind w:left="5670" w:right="567"/>
        <w:jc w:val="both"/>
        <w:rPr>
          <w:rFonts w:ascii="Garamond" w:hAnsi="Garamond"/>
          <w:b/>
          <w:sz w:val="24"/>
        </w:rPr>
      </w:pPr>
      <w:r w:rsidRPr="006E1FCD">
        <w:rPr>
          <w:rFonts w:ascii="Garamond" w:hAnsi="Garamond"/>
          <w:b/>
          <w:sz w:val="24"/>
        </w:rPr>
        <w:t>c/o Direzione Generale di Ateneo</w:t>
      </w:r>
    </w:p>
    <w:p w14:paraId="55BE99BD" w14:textId="77777777" w:rsidR="002E12A5" w:rsidRDefault="002E12A5" w:rsidP="002E12A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0C1CCC84" w14:textId="77777777" w:rsidR="002E12A5" w:rsidRDefault="002E12A5" w:rsidP="002E12A5">
      <w:pPr>
        <w:pStyle w:val="Intestazione"/>
        <w:ind w:left="5670" w:right="567"/>
        <w:jc w:val="both"/>
        <w:rPr>
          <w:rFonts w:ascii="Garamond" w:hAnsi="Garamond"/>
          <w:bCs/>
          <w:sz w:val="24"/>
        </w:rPr>
      </w:pPr>
      <w:hyperlink r:id="rId6" w:history="1">
        <w:r w:rsidRPr="00FC7FE4">
          <w:rPr>
            <w:rStyle w:val="Collegamentoipertestuale"/>
            <w:rFonts w:ascii="Garamond" w:eastAsiaTheme="majorEastAsia" w:hAnsi="Garamond"/>
            <w:bCs/>
            <w:sz w:val="24"/>
          </w:rPr>
          <w:t>protocollo@pec.univda.it</w:t>
        </w:r>
      </w:hyperlink>
      <w:r>
        <w:rPr>
          <w:rFonts w:ascii="Garamond" w:hAnsi="Garamond"/>
          <w:bCs/>
          <w:sz w:val="24"/>
        </w:rPr>
        <w:t xml:space="preserve"> </w:t>
      </w:r>
    </w:p>
    <w:p w14:paraId="47DEAA29" w14:textId="77777777" w:rsidR="002E12A5" w:rsidRPr="00B252EE" w:rsidRDefault="002E12A5" w:rsidP="002E12A5">
      <w:pPr>
        <w:pStyle w:val="Intestazione"/>
        <w:ind w:left="5670" w:right="567"/>
        <w:jc w:val="both"/>
        <w:rPr>
          <w:rFonts w:ascii="Garamond" w:hAnsi="Garamond"/>
          <w:bCs/>
          <w:sz w:val="24"/>
        </w:rPr>
      </w:pPr>
      <w:hyperlink r:id="rId7" w:history="1">
        <w:r w:rsidRPr="00FC7FE4">
          <w:rPr>
            <w:rStyle w:val="Collegamentoipertestuale"/>
            <w:rFonts w:ascii="Garamond" w:eastAsiaTheme="majorEastAsia" w:hAnsi="Garamond"/>
            <w:bCs/>
            <w:sz w:val="24"/>
          </w:rPr>
          <w:t>protocollo@univda.it</w:t>
        </w:r>
      </w:hyperlink>
      <w:r>
        <w:rPr>
          <w:rFonts w:ascii="Garamond" w:hAnsi="Garamond"/>
          <w:bCs/>
          <w:sz w:val="24"/>
        </w:rPr>
        <w:t xml:space="preserve"> </w:t>
      </w:r>
    </w:p>
    <w:p w14:paraId="4432C84D" w14:textId="77777777" w:rsidR="002E12A5" w:rsidRPr="00770147" w:rsidRDefault="002E12A5" w:rsidP="002E12A5">
      <w:pPr>
        <w:pStyle w:val="Intestazione"/>
        <w:ind w:right="567"/>
        <w:rPr>
          <w:rFonts w:ascii="Garamond" w:hAnsi="Garamond" w:cs="Arial"/>
          <w:b/>
          <w:sz w:val="24"/>
          <w:szCs w:val="24"/>
        </w:rPr>
      </w:pPr>
    </w:p>
    <w:p w14:paraId="6B3B10E8" w14:textId="77777777" w:rsidR="002E12A5" w:rsidRPr="00770147" w:rsidRDefault="002E12A5" w:rsidP="002E12A5">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54047370" w14:textId="77777777" w:rsidR="002E12A5" w:rsidRPr="00770147" w:rsidRDefault="002E12A5" w:rsidP="002E12A5">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9CD83E7" w14:textId="77777777" w:rsidR="002E12A5" w:rsidRPr="00770147" w:rsidRDefault="002E12A5" w:rsidP="002E12A5">
      <w:pPr>
        <w:pStyle w:val="Intestazione"/>
        <w:ind w:right="567"/>
        <w:rPr>
          <w:rFonts w:ascii="Garamond" w:hAnsi="Garamond" w:cs="Arial"/>
          <w:sz w:val="24"/>
          <w:szCs w:val="24"/>
        </w:rPr>
      </w:pPr>
    </w:p>
    <w:p w14:paraId="6C4A0431" w14:textId="77777777" w:rsidR="002E12A5" w:rsidRPr="00770147" w:rsidRDefault="002E12A5" w:rsidP="002E12A5">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6E8FAC61" w14:textId="77777777" w:rsidR="002E12A5" w:rsidRPr="00770147" w:rsidRDefault="002E12A5" w:rsidP="002E12A5">
      <w:pPr>
        <w:pStyle w:val="Intestazione"/>
        <w:ind w:right="567"/>
        <w:jc w:val="center"/>
        <w:rPr>
          <w:rFonts w:ascii="Garamond" w:hAnsi="Garamond" w:cs="Arial"/>
          <w:sz w:val="24"/>
          <w:szCs w:val="24"/>
        </w:rPr>
      </w:pPr>
    </w:p>
    <w:p w14:paraId="18D50AB0" w14:textId="77777777" w:rsidR="002E12A5" w:rsidRPr="0066255B" w:rsidRDefault="002E12A5" w:rsidP="002E12A5">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sidRPr="00954829">
        <w:rPr>
          <w:rFonts w:ascii="Garamond" w:hAnsi="Garamond" w:cs="Arial"/>
          <w:sz w:val="24"/>
          <w:szCs w:val="24"/>
        </w:rPr>
        <w:t>nell’ambito delle dotazioni di base per l’attività scientifica dipartimentale, assegnate al Dipartimento di Scienze umane e sociali</w:t>
      </w:r>
      <w:r>
        <w:rPr>
          <w:rFonts w:ascii="Garamond" w:hAnsi="Garamond"/>
          <w:sz w:val="24"/>
          <w:szCs w:val="24"/>
        </w:rPr>
        <w:t xml:space="preserve">, </w:t>
      </w:r>
      <w:r w:rsidRPr="00B62BC3">
        <w:rPr>
          <w:rFonts w:ascii="Garamond" w:hAnsi="Garamond"/>
          <w:sz w:val="24"/>
          <w:szCs w:val="24"/>
        </w:rPr>
        <w:t xml:space="preserve">codice: </w:t>
      </w:r>
      <w:r w:rsidRPr="00954829">
        <w:rPr>
          <w:rFonts w:ascii="Garamond" w:hAnsi="Garamond" w:cs="Arial"/>
          <w:sz w:val="24"/>
          <w:szCs w:val="24"/>
        </w:rPr>
        <w:t>SHS/PRGT/0</w:t>
      </w:r>
      <w:r>
        <w:rPr>
          <w:rFonts w:ascii="Garamond" w:hAnsi="Garamond" w:cs="Arial"/>
          <w:sz w:val="24"/>
          <w:szCs w:val="24"/>
        </w:rPr>
        <w:t>2</w:t>
      </w:r>
      <w:r w:rsidRPr="00954829">
        <w:rPr>
          <w:rFonts w:ascii="Garamond" w:hAnsi="Garamond" w:cs="Arial"/>
          <w:sz w:val="24"/>
          <w:szCs w:val="24"/>
        </w:rPr>
        <w:t>/2024</w:t>
      </w:r>
      <w:r>
        <w:rPr>
          <w:rFonts w:ascii="Garamond" w:hAnsi="Garamond" w:cs="Arial"/>
          <w:sz w:val="24"/>
          <w:szCs w:val="24"/>
        </w:rPr>
        <w:t>,</w:t>
      </w:r>
      <w:r w:rsidRPr="00E2187D">
        <w:t xml:space="preserve"> </w:t>
      </w:r>
      <w:r w:rsidRPr="00E2187D">
        <w:rPr>
          <w:rFonts w:ascii="Garamond" w:hAnsi="Garamond" w:cs="Arial"/>
          <w:sz w:val="24"/>
          <w:szCs w:val="24"/>
        </w:rPr>
        <w:t>per lo svolgimento dell</w:t>
      </w:r>
      <w:r>
        <w:rPr>
          <w:rFonts w:ascii="Garamond" w:hAnsi="Garamond" w:cs="Arial"/>
          <w:sz w:val="24"/>
          <w:szCs w:val="24"/>
        </w:rPr>
        <w:t>a</w:t>
      </w:r>
      <w:r w:rsidRPr="00E2187D">
        <w:rPr>
          <w:rFonts w:ascii="Garamond" w:hAnsi="Garamond" w:cs="Arial"/>
          <w:sz w:val="24"/>
          <w:szCs w:val="24"/>
        </w:rPr>
        <w:t xml:space="preserve"> seguent</w:t>
      </w:r>
      <w:r>
        <w:rPr>
          <w:rFonts w:ascii="Garamond" w:hAnsi="Garamond" w:cs="Arial"/>
          <w:sz w:val="24"/>
          <w:szCs w:val="24"/>
        </w:rPr>
        <w:t>e</w:t>
      </w:r>
      <w:r w:rsidRPr="00E2187D">
        <w:rPr>
          <w:rFonts w:ascii="Garamond" w:hAnsi="Garamond" w:cs="Arial"/>
          <w:sz w:val="24"/>
          <w:szCs w:val="24"/>
        </w:rPr>
        <w:t xml:space="preserve"> attività</w:t>
      </w:r>
      <w:r w:rsidRPr="0066255B">
        <w:rPr>
          <w:rFonts w:ascii="Garamond" w:hAnsi="Garamond"/>
          <w:sz w:val="24"/>
          <w:szCs w:val="24"/>
        </w:rPr>
        <w:t>:</w:t>
      </w:r>
    </w:p>
    <w:p w14:paraId="4007C8BF" w14:textId="77777777" w:rsidR="002E12A5" w:rsidRPr="0009601B" w:rsidRDefault="002E12A5" w:rsidP="002E12A5">
      <w:pPr>
        <w:pStyle w:val="Intestazione"/>
        <w:jc w:val="both"/>
        <w:rPr>
          <w:rFonts w:ascii="Garamond" w:hAnsi="Garamond" w:cs="Arial"/>
          <w:sz w:val="24"/>
          <w:szCs w:val="24"/>
        </w:rPr>
      </w:pPr>
    </w:p>
    <w:p w14:paraId="05AD13D1" w14:textId="77777777" w:rsidR="002E12A5" w:rsidRPr="00015E66" w:rsidRDefault="002E12A5" w:rsidP="002E12A5">
      <w:pPr>
        <w:pStyle w:val="Paragrafoelenco"/>
        <w:numPr>
          <w:ilvl w:val="0"/>
          <w:numId w:val="4"/>
        </w:numPr>
        <w:autoSpaceDE w:val="0"/>
        <w:autoSpaceDN w:val="0"/>
        <w:jc w:val="both"/>
        <w:rPr>
          <w:rFonts w:ascii="Garamond" w:hAnsi="Garamond"/>
          <w:i/>
          <w:iCs/>
        </w:rPr>
      </w:pPr>
      <w:r w:rsidRPr="00921AE3">
        <w:rPr>
          <w:rFonts w:ascii="Garamond" w:hAnsi="Garamond"/>
          <w:i/>
          <w:iCs/>
        </w:rPr>
        <w:t>normalizzazione di testi tramite l’utilizzo del software VARD e analisi computer assistita/creazione corpus linguistico da trascrizioni</w:t>
      </w:r>
      <w:r w:rsidRPr="00015E66">
        <w:rPr>
          <w:rFonts w:ascii="Garamond" w:hAnsi="Garamond"/>
          <w:i/>
          <w:iCs/>
        </w:rPr>
        <w:t>.</w:t>
      </w:r>
    </w:p>
    <w:p w14:paraId="5BDDF6E4" w14:textId="77777777" w:rsidR="002E12A5" w:rsidRDefault="002E12A5" w:rsidP="002E12A5">
      <w:pPr>
        <w:autoSpaceDE w:val="0"/>
        <w:autoSpaceDN w:val="0"/>
        <w:jc w:val="both"/>
        <w:rPr>
          <w:rFonts w:ascii="Garamond" w:hAnsi="Garamond"/>
          <w:i/>
          <w:iCs/>
        </w:rPr>
      </w:pPr>
    </w:p>
    <w:p w14:paraId="6D556AFB" w14:textId="77777777" w:rsidR="002E12A5" w:rsidRPr="00770147" w:rsidRDefault="002E12A5" w:rsidP="002E12A5">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00F61D71" w14:textId="77777777" w:rsidR="002E12A5" w:rsidRDefault="002E12A5" w:rsidP="002E12A5">
      <w:pPr>
        <w:pStyle w:val="Intestazione"/>
        <w:ind w:right="567"/>
        <w:rPr>
          <w:rFonts w:ascii="Garamond" w:hAnsi="Garamond" w:cs="Arial"/>
          <w:b/>
          <w:sz w:val="24"/>
          <w:szCs w:val="24"/>
        </w:rPr>
      </w:pPr>
    </w:p>
    <w:p w14:paraId="7CD42E12" w14:textId="77777777" w:rsidR="002E12A5" w:rsidRPr="00770147" w:rsidRDefault="002E12A5" w:rsidP="002E12A5">
      <w:pPr>
        <w:pStyle w:val="Intestazione"/>
        <w:ind w:right="567"/>
        <w:rPr>
          <w:rFonts w:ascii="Garamond" w:hAnsi="Garamond" w:cs="Arial"/>
          <w:b/>
          <w:sz w:val="24"/>
          <w:szCs w:val="24"/>
        </w:rPr>
      </w:pPr>
    </w:p>
    <w:p w14:paraId="72F86751" w14:textId="77777777" w:rsidR="002E12A5" w:rsidRPr="00770147" w:rsidRDefault="002E12A5" w:rsidP="002E12A5">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3EA080B1" w14:textId="77777777" w:rsidR="002E12A5" w:rsidRPr="00770147" w:rsidRDefault="002E12A5" w:rsidP="002E12A5">
      <w:pPr>
        <w:pStyle w:val="Corpotesto"/>
        <w:ind w:left="2832" w:firstLine="708"/>
        <w:rPr>
          <w:rFonts w:ascii="Garamond" w:hAnsi="Garamond" w:cs="Arial"/>
        </w:rPr>
      </w:pPr>
    </w:p>
    <w:p w14:paraId="2E75E04B" w14:textId="77777777" w:rsidR="002E12A5" w:rsidRPr="00770147" w:rsidRDefault="002E12A5" w:rsidP="002E12A5">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B2A567D" w14:textId="77777777" w:rsidR="002E12A5" w:rsidRPr="00770147" w:rsidRDefault="002E12A5" w:rsidP="002E12A5">
      <w:pPr>
        <w:pStyle w:val="Corpotesto"/>
        <w:rPr>
          <w:rFonts w:ascii="Garamond" w:hAnsi="Garamond" w:cs="Arial"/>
        </w:rPr>
      </w:pPr>
    </w:p>
    <w:p w14:paraId="2244F0EC" w14:textId="77777777" w:rsidR="002E12A5" w:rsidRPr="00770147" w:rsidRDefault="002E12A5" w:rsidP="002E12A5">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9DB5CC9" w14:textId="77777777" w:rsidR="002E12A5" w:rsidRPr="00770147" w:rsidRDefault="002E12A5" w:rsidP="002E12A5">
      <w:pPr>
        <w:pStyle w:val="Corpotesto"/>
        <w:rPr>
          <w:rFonts w:ascii="Garamond" w:hAnsi="Garamond" w:cs="Arial"/>
        </w:rPr>
      </w:pPr>
    </w:p>
    <w:p w14:paraId="7F8356B2" w14:textId="77777777" w:rsidR="002E12A5" w:rsidRDefault="002E12A5" w:rsidP="002E12A5">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6CA1D609" w14:textId="77777777" w:rsidR="002E12A5" w:rsidRDefault="002E12A5" w:rsidP="002E12A5">
      <w:pPr>
        <w:rPr>
          <w:rFonts w:ascii="Garamond" w:hAnsi="Garamond" w:cs="Arial"/>
        </w:rPr>
      </w:pPr>
    </w:p>
    <w:p w14:paraId="179CFC5A" w14:textId="77777777" w:rsidR="002E12A5" w:rsidRDefault="002E12A5" w:rsidP="002E12A5">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C89BD84" w14:textId="77777777" w:rsidR="002E12A5" w:rsidRDefault="002E12A5" w:rsidP="002E12A5">
      <w:pPr>
        <w:rPr>
          <w:rFonts w:ascii="Garamond" w:hAnsi="Garamond" w:cs="Arial"/>
        </w:rPr>
      </w:pPr>
    </w:p>
    <w:p w14:paraId="4B387354" w14:textId="77777777" w:rsidR="002E12A5" w:rsidRPr="00770147" w:rsidRDefault="002E12A5" w:rsidP="002E12A5">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4FAD3974" w14:textId="77777777" w:rsidR="002E12A5" w:rsidRPr="00770147" w:rsidRDefault="002E12A5" w:rsidP="002E12A5">
      <w:pPr>
        <w:rPr>
          <w:rFonts w:ascii="Garamond" w:hAnsi="Garamond" w:cs="Arial"/>
        </w:rPr>
      </w:pPr>
    </w:p>
    <w:p w14:paraId="4381EC1C" w14:textId="77777777" w:rsidR="002E12A5" w:rsidRPr="00770147" w:rsidRDefault="002E12A5" w:rsidP="002E12A5">
      <w:pPr>
        <w:rPr>
          <w:rFonts w:ascii="Garamond" w:hAnsi="Garamond" w:cs="Arial"/>
        </w:rPr>
      </w:pPr>
    </w:p>
    <w:p w14:paraId="6A4BC742" w14:textId="77777777" w:rsidR="002E12A5" w:rsidRPr="00AA2F75" w:rsidRDefault="002E12A5" w:rsidP="002E12A5">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78282E0D" w14:textId="77777777" w:rsidR="002E12A5" w:rsidRDefault="002E12A5" w:rsidP="002E12A5">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87BAB53" w14:textId="77777777" w:rsidR="002E12A5" w:rsidRPr="00770147" w:rsidRDefault="002E12A5" w:rsidP="002E12A5">
      <w:pPr>
        <w:pStyle w:val="Intestazione"/>
        <w:ind w:right="567"/>
        <w:jc w:val="center"/>
        <w:rPr>
          <w:rFonts w:ascii="Garamond" w:hAnsi="Garamond" w:cs="Arial"/>
          <w:b/>
          <w:sz w:val="24"/>
          <w:szCs w:val="24"/>
        </w:rPr>
      </w:pPr>
    </w:p>
    <w:p w14:paraId="7B6859B4" w14:textId="77777777" w:rsidR="002E12A5" w:rsidRDefault="002E12A5" w:rsidP="002E12A5">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6D464453" w14:textId="77777777" w:rsidR="002E12A5" w:rsidRDefault="002E12A5" w:rsidP="002E12A5">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BB820C2" w14:textId="77777777" w:rsidR="002E12A5" w:rsidRPr="00F135C3" w:rsidRDefault="002E12A5" w:rsidP="002E12A5">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1CD8F04" w14:textId="77777777" w:rsidR="002E12A5" w:rsidRDefault="002E12A5" w:rsidP="002E12A5">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65F44C71" w14:textId="77777777" w:rsidR="002E12A5" w:rsidRPr="00954829" w:rsidRDefault="002E12A5" w:rsidP="002E12A5">
      <w:pPr>
        <w:pStyle w:val="Intestazione"/>
        <w:ind w:left="720" w:right="98"/>
        <w:jc w:val="both"/>
        <w:rPr>
          <w:rFonts w:ascii="Garamond" w:hAnsi="Garamond" w:cs="Arial"/>
          <w:sz w:val="28"/>
          <w:szCs w:val="28"/>
        </w:rPr>
      </w:pPr>
    </w:p>
    <w:p w14:paraId="68256989" w14:textId="77777777" w:rsidR="002E12A5" w:rsidRPr="00954829" w:rsidRDefault="002E12A5" w:rsidP="002E12A5">
      <w:pPr>
        <w:autoSpaceDE w:val="0"/>
        <w:autoSpaceDN w:val="0"/>
        <w:adjustRightInd w:val="0"/>
        <w:ind w:firstLine="567"/>
        <w:jc w:val="both"/>
        <w:rPr>
          <w:rFonts w:ascii="Garamond" w:hAnsi="Garamond" w:cs="Garamond,Bold"/>
          <w:b/>
          <w:bCs/>
          <w:i/>
        </w:rPr>
      </w:pPr>
      <w:r w:rsidRPr="00954829">
        <w:rPr>
          <w:rFonts w:ascii="Garamond" w:hAnsi="Garamond" w:cs="Garamond,Bold"/>
          <w:b/>
          <w:bCs/>
          <w:i/>
        </w:rPr>
        <w:t xml:space="preserve">Art. </w:t>
      </w:r>
      <w:r>
        <w:rPr>
          <w:rFonts w:ascii="Garamond" w:hAnsi="Garamond" w:cs="Garamond,Bold"/>
          <w:b/>
          <w:bCs/>
          <w:i/>
        </w:rPr>
        <w:t>3</w:t>
      </w:r>
      <w:r w:rsidRPr="00954829">
        <w:rPr>
          <w:rFonts w:ascii="Garamond" w:hAnsi="Garamond" w:cs="Garamond,Bold"/>
          <w:b/>
          <w:bCs/>
          <w:i/>
        </w:rPr>
        <w:t xml:space="preserve"> – Incompatibilità</w:t>
      </w:r>
    </w:p>
    <w:p w14:paraId="7E4E887A" w14:textId="77777777" w:rsidR="002E12A5" w:rsidRPr="00954829" w:rsidRDefault="002E12A5" w:rsidP="002E12A5">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5D6BD1D" w14:textId="77777777" w:rsidR="002E12A5" w:rsidRPr="00954829" w:rsidRDefault="002E12A5" w:rsidP="002E12A5">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A21C0B3" w14:textId="77777777" w:rsidR="002E12A5" w:rsidRPr="00954829" w:rsidRDefault="002E12A5" w:rsidP="002E12A5">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3BEA7196" w14:textId="77777777" w:rsidR="002E12A5" w:rsidRPr="00954829" w:rsidRDefault="002E12A5" w:rsidP="002E12A5">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2C146A2D" w14:textId="77777777" w:rsidR="002E12A5" w:rsidRPr="00954829" w:rsidRDefault="002E12A5" w:rsidP="002E12A5">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639FC4B" w14:textId="77777777" w:rsidR="002E12A5" w:rsidRPr="00954829" w:rsidRDefault="002E12A5" w:rsidP="002E12A5">
      <w:pPr>
        <w:pStyle w:val="Paragrafoelenco"/>
        <w:numPr>
          <w:ilvl w:val="0"/>
          <w:numId w:val="3"/>
        </w:numPr>
        <w:autoSpaceDE w:val="0"/>
        <w:autoSpaceDN w:val="0"/>
        <w:adjustRightInd w:val="0"/>
        <w:jc w:val="both"/>
        <w:rPr>
          <w:rFonts w:ascii="Garamond" w:hAnsi="Garamond" w:cs="Arial"/>
          <w:i/>
        </w:rPr>
      </w:pPr>
      <w:r w:rsidRPr="00954829">
        <w:rPr>
          <w:rFonts w:ascii="Garamond" w:hAnsi="Garamond" w:cs="Garamond"/>
          <w:i/>
        </w:rPr>
        <w:t>Non possono essere titolari di contratti di lavoro autonomo con l’Università della Valle d’Aosta, per cinque anni dalla data di cessazione, gli ex dipendenti dell’Ateneo in pensione di anzianità.</w:t>
      </w:r>
    </w:p>
    <w:p w14:paraId="199088B7" w14:textId="77777777" w:rsidR="002E12A5" w:rsidRPr="00770147" w:rsidRDefault="002E12A5" w:rsidP="002E12A5">
      <w:pPr>
        <w:pStyle w:val="Intestazione"/>
        <w:ind w:right="567"/>
        <w:rPr>
          <w:rFonts w:ascii="Garamond" w:hAnsi="Garamond" w:cs="Arial"/>
          <w:sz w:val="24"/>
          <w:szCs w:val="24"/>
        </w:rPr>
      </w:pPr>
    </w:p>
    <w:p w14:paraId="58D9822F" w14:textId="77777777" w:rsidR="002E12A5" w:rsidRPr="00770147" w:rsidRDefault="002E12A5" w:rsidP="002E12A5">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2B643DA3" w14:textId="77777777" w:rsidR="002E12A5" w:rsidRPr="00770147" w:rsidRDefault="002E12A5" w:rsidP="002E12A5">
      <w:pPr>
        <w:pStyle w:val="Intestazione"/>
        <w:ind w:right="567"/>
        <w:jc w:val="center"/>
        <w:rPr>
          <w:rFonts w:ascii="Garamond" w:hAnsi="Garamond" w:cs="Arial"/>
          <w:sz w:val="24"/>
          <w:szCs w:val="24"/>
        </w:rPr>
      </w:pPr>
    </w:p>
    <w:p w14:paraId="3F9D53A8" w14:textId="77777777" w:rsidR="002E12A5" w:rsidRDefault="002E12A5" w:rsidP="002E12A5">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19F2BC7" w14:textId="77777777" w:rsidR="002E12A5" w:rsidRPr="005769A8" w:rsidRDefault="002E12A5" w:rsidP="002E12A5">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225F194F" w14:textId="77777777" w:rsidR="002E12A5" w:rsidRPr="00770147" w:rsidRDefault="002E12A5" w:rsidP="002E12A5">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355A9F07" w14:textId="77777777" w:rsidR="002E12A5" w:rsidRPr="00770147" w:rsidRDefault="002E12A5" w:rsidP="002E12A5">
      <w:pPr>
        <w:pStyle w:val="Intestazione"/>
        <w:ind w:right="567"/>
        <w:rPr>
          <w:rFonts w:ascii="Garamond" w:hAnsi="Garamond" w:cs="Arial"/>
          <w:sz w:val="24"/>
          <w:szCs w:val="24"/>
        </w:rPr>
      </w:pPr>
    </w:p>
    <w:p w14:paraId="70939347" w14:textId="77777777" w:rsidR="002E12A5" w:rsidRPr="00770147" w:rsidRDefault="002E12A5" w:rsidP="002E12A5">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6885EC6C" w14:textId="77777777" w:rsidR="002E12A5" w:rsidRPr="00770147" w:rsidRDefault="002E12A5" w:rsidP="002E12A5">
      <w:pPr>
        <w:pStyle w:val="Intestazione"/>
        <w:ind w:right="567"/>
        <w:rPr>
          <w:rFonts w:ascii="Garamond" w:hAnsi="Garamond" w:cs="Arial"/>
          <w:sz w:val="24"/>
          <w:szCs w:val="24"/>
        </w:rPr>
      </w:pPr>
    </w:p>
    <w:p w14:paraId="74CBDF25" w14:textId="77777777" w:rsidR="002E12A5" w:rsidRPr="00770147" w:rsidRDefault="002E12A5" w:rsidP="002E12A5">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C3C8E92" w14:textId="77777777" w:rsidR="002E12A5" w:rsidRPr="00AA2F75" w:rsidRDefault="002E12A5" w:rsidP="002E12A5">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70CBCB69"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9350526"/>
    <w:multiLevelType w:val="hybridMultilevel"/>
    <w:tmpl w:val="595EE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478962059">
    <w:abstractNumId w:val="1"/>
  </w:num>
  <w:num w:numId="4" w16cid:durableId="156803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A5"/>
    <w:rsid w:val="002E12A5"/>
    <w:rsid w:val="00606782"/>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A888"/>
  <w15:chartTrackingRefBased/>
  <w15:docId w15:val="{5DFE60C8-9E3B-45CA-AD20-97C6D95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2A5"/>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E1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1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12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12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12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12A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12A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12A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12A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12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12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12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12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12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12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12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12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12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12A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12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12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12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12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12A5"/>
    <w:rPr>
      <w:i/>
      <w:iCs/>
      <w:color w:val="404040" w:themeColor="text1" w:themeTint="BF"/>
    </w:rPr>
  </w:style>
  <w:style w:type="paragraph" w:styleId="Paragrafoelenco">
    <w:name w:val="List Paragraph"/>
    <w:basedOn w:val="Normale"/>
    <w:uiPriority w:val="34"/>
    <w:qFormat/>
    <w:rsid w:val="002E12A5"/>
    <w:pPr>
      <w:ind w:left="720"/>
      <w:contextualSpacing/>
    </w:pPr>
  </w:style>
  <w:style w:type="character" w:styleId="Enfasiintensa">
    <w:name w:val="Intense Emphasis"/>
    <w:basedOn w:val="Carpredefinitoparagrafo"/>
    <w:uiPriority w:val="21"/>
    <w:qFormat/>
    <w:rsid w:val="002E12A5"/>
    <w:rPr>
      <w:i/>
      <w:iCs/>
      <w:color w:val="0F4761" w:themeColor="accent1" w:themeShade="BF"/>
    </w:rPr>
  </w:style>
  <w:style w:type="paragraph" w:styleId="Citazioneintensa">
    <w:name w:val="Intense Quote"/>
    <w:basedOn w:val="Normale"/>
    <w:next w:val="Normale"/>
    <w:link w:val="CitazioneintensaCarattere"/>
    <w:uiPriority w:val="30"/>
    <w:qFormat/>
    <w:rsid w:val="002E1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12A5"/>
    <w:rPr>
      <w:i/>
      <w:iCs/>
      <w:color w:val="0F4761" w:themeColor="accent1" w:themeShade="BF"/>
    </w:rPr>
  </w:style>
  <w:style w:type="character" w:styleId="Riferimentointenso">
    <w:name w:val="Intense Reference"/>
    <w:basedOn w:val="Carpredefinitoparagrafo"/>
    <w:uiPriority w:val="32"/>
    <w:qFormat/>
    <w:rsid w:val="002E12A5"/>
    <w:rPr>
      <w:b/>
      <w:bCs/>
      <w:smallCaps/>
      <w:color w:val="0F4761" w:themeColor="accent1" w:themeShade="BF"/>
      <w:spacing w:val="5"/>
    </w:rPr>
  </w:style>
  <w:style w:type="character" w:styleId="Collegamentoipertestuale">
    <w:name w:val="Hyperlink"/>
    <w:rsid w:val="002E12A5"/>
    <w:rPr>
      <w:color w:val="0000FF"/>
      <w:u w:val="single"/>
    </w:rPr>
  </w:style>
  <w:style w:type="paragraph" w:styleId="Intestazione">
    <w:name w:val="header"/>
    <w:basedOn w:val="Normale"/>
    <w:link w:val="IntestazioneCarattere"/>
    <w:rsid w:val="002E12A5"/>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2E12A5"/>
    <w:rPr>
      <w:rFonts w:ascii="Arial" w:eastAsia="Times New Roman" w:hAnsi="Arial" w:cs="Times New Roman"/>
      <w:kern w:val="0"/>
      <w:szCs w:val="20"/>
      <w:lang w:val="x-none" w:eastAsia="x-none"/>
      <w14:ligatures w14:val="none"/>
    </w:rPr>
  </w:style>
  <w:style w:type="paragraph" w:styleId="Corpotesto">
    <w:name w:val="Body Text"/>
    <w:basedOn w:val="Normale"/>
    <w:link w:val="CorpotestoCarattere"/>
    <w:rsid w:val="002E12A5"/>
    <w:pPr>
      <w:spacing w:after="120"/>
    </w:pPr>
  </w:style>
  <w:style w:type="character" w:customStyle="1" w:styleId="CorpotestoCarattere">
    <w:name w:val="Corpo testo Carattere"/>
    <w:basedOn w:val="Carpredefinitoparagrafo"/>
    <w:link w:val="Corpotesto"/>
    <w:rsid w:val="002E12A5"/>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E02C4-A52D-4104-A992-865A3F293645}"/>
</file>

<file path=customXml/itemProps2.xml><?xml version="1.0" encoding="utf-8"?>
<ds:datastoreItem xmlns:ds="http://schemas.openxmlformats.org/officeDocument/2006/customXml" ds:itemID="{AC32CC51-70B3-4EA2-A747-CEA5C5FC69D6}"/>
</file>

<file path=customXml/itemProps3.xml><?xml version="1.0" encoding="utf-8"?>
<ds:datastoreItem xmlns:ds="http://schemas.openxmlformats.org/officeDocument/2006/customXml" ds:itemID="{D00C7D6B-15C8-4D6E-9F4B-3A513983E4E8}"/>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2024-10-29T10:36:00Z</dcterms:created>
  <dcterms:modified xsi:type="dcterms:W3CDTF">2024-10-29T10:36:00Z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