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7F69EA" w14:textId="77777777" w:rsidR="006121C9" w:rsidRPr="006D0B9C" w:rsidRDefault="006121C9" w:rsidP="006121C9">
      <w:pPr>
        <w:spacing w:line="240" w:lineRule="exact"/>
        <w:rPr>
          <w:bCs/>
          <w:sz w:val="24"/>
          <w:szCs w:val="24"/>
          <w:lang w:val="it-IT"/>
        </w:rPr>
      </w:pPr>
      <w:r w:rsidRPr="006D0B9C">
        <w:rPr>
          <w:bCs/>
          <w:sz w:val="24"/>
          <w:szCs w:val="24"/>
          <w:lang w:val="it-IT"/>
        </w:rPr>
        <w:t>Allegato 4 – Dichiarazione sostitutiva di atto di notorietà</w:t>
      </w:r>
    </w:p>
    <w:p w14:paraId="330EEFA1" w14:textId="77777777" w:rsidR="006121C9" w:rsidRPr="006D0B9C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5F0BC11D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DICHIARAZIONI SOSTITUTIVE DI ATTO DI NOTORIETA’</w:t>
      </w:r>
    </w:p>
    <w:p w14:paraId="60FC61C4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4D3F97D6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(artt. 46 e 47 D.P.R. n. 445/2000)</w:t>
      </w:r>
    </w:p>
    <w:p w14:paraId="1BB0BB58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660FE733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Il/La sottoscritto/a _________________________________________________________________________ consapevole delle sanzioni penali, nel caso di dichiarazione non veritiere, di formazione o uso di atti falsi, richiamate dall’articolo 76 del DPR 28.12.2000, n. 445</w:t>
      </w:r>
    </w:p>
    <w:p w14:paraId="0B256D44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5DD8619" w14:textId="77777777" w:rsidR="006121C9" w:rsidRPr="005A7BE3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5A7BE3">
        <w:rPr>
          <w:b/>
          <w:sz w:val="24"/>
          <w:szCs w:val="24"/>
          <w:lang w:val="it-IT"/>
        </w:rPr>
        <w:t>DICHIARA</w:t>
      </w:r>
    </w:p>
    <w:p w14:paraId="0E6E2FFF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43404FB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□ di non svolgere incarichi e di non essere titolare di cariche in Enti di diritto privato regolati o finanziati dalla Pubblica Amministrazione e di non svolgere attività professionale;</w:t>
      </w:r>
    </w:p>
    <w:p w14:paraId="4AAFE5A1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59092029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□ di svolgere i seguenti incarichi o di essere titolare delle seguenti cariche in Enti di diritto privato regolati o finanziati dalla Pubblica Amministrazione o di svolgere la seguente attività professionale:</w:t>
      </w:r>
    </w:p>
    <w:p w14:paraId="4E23BA75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4BB4F41E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Titolo incarico/carica__________________________________________________________________</w:t>
      </w:r>
    </w:p>
    <w:p w14:paraId="78060607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1A22204C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Denominazione Ente___________________________________________________________________</w:t>
      </w:r>
    </w:p>
    <w:p w14:paraId="2A3DD0DD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20826C2E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Durata incarico_________________________</w:t>
      </w:r>
    </w:p>
    <w:p w14:paraId="467CD589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</w:p>
    <w:p w14:paraId="3E18C4C8" w14:textId="77777777" w:rsidR="006121C9" w:rsidRPr="00F715A4" w:rsidRDefault="006121C9" w:rsidP="006121C9">
      <w:pPr>
        <w:spacing w:line="240" w:lineRule="exact"/>
        <w:jc w:val="both"/>
        <w:rPr>
          <w:bCs/>
          <w:lang w:val="it-IT"/>
        </w:rPr>
      </w:pPr>
      <w:r w:rsidRPr="00F715A4">
        <w:rPr>
          <w:bCs/>
          <w:lang w:val="it-IT"/>
        </w:rPr>
        <w:t>Denominazione dell’attività professionale svolta______________________________________________</w:t>
      </w:r>
    </w:p>
    <w:p w14:paraId="57420898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1B508431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  <w:r w:rsidRPr="00F715A4">
        <w:rPr>
          <w:b/>
          <w:sz w:val="24"/>
          <w:szCs w:val="24"/>
          <w:lang w:val="it-IT"/>
        </w:rPr>
        <w:t>DICHIARA, inoltre</w:t>
      </w:r>
    </w:p>
    <w:p w14:paraId="7AEBFE86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4A9059C2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non trovarsi, in relazione all’incarico conferito dall’Ateneo e nei confronti dell’Ateneo, in una situazione di conflitto, anche potenziale, di interessi propri, o del coniuge, di conviventi, di parenti, di affini entro il secondo grado, ai sensi degli artt. 6 e 13, comma 3, del DPR 16 aprile 2013, n. 62, dell’articolo 53 del </w:t>
      </w:r>
      <w:proofErr w:type="spellStart"/>
      <w:r w:rsidRPr="005A7BE3">
        <w:rPr>
          <w:bCs/>
          <w:lang w:val="it-IT"/>
        </w:rPr>
        <w:t>DLgs</w:t>
      </w:r>
      <w:proofErr w:type="spellEnd"/>
      <w:r w:rsidRPr="005A7BE3">
        <w:rPr>
          <w:bCs/>
          <w:lang w:val="it-IT"/>
        </w:rPr>
        <w:t xml:space="preserve"> 30 marzo 2001, n. 165 e s. m. e i., e dell’articolo 6 del “Codice di comportamento dell’Università della Valle d’Aosta – Université de la Vallée d’Aoste”;</w:t>
      </w:r>
    </w:p>
    <w:p w14:paraId="1ED043B7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36C28DF6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>- di impegnarsi a comunicare tempestivamente all’Ateneo l’eventuale insorgere di talune delle situazioni sopra menzionate;</w:t>
      </w:r>
    </w:p>
    <w:p w14:paraId="60CCDEF9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2E92D0AC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essere informato/a, ai sensi e per gli effetti del </w:t>
      </w:r>
      <w:proofErr w:type="spellStart"/>
      <w:r w:rsidRPr="005A7BE3">
        <w:rPr>
          <w:bCs/>
          <w:lang w:val="it-IT"/>
        </w:rPr>
        <w:t>D.Lgs</w:t>
      </w:r>
      <w:proofErr w:type="spellEnd"/>
      <w:r w:rsidRPr="005A7BE3">
        <w:rPr>
          <w:bCs/>
          <w:lang w:val="it-IT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informative privacy;</w:t>
      </w:r>
    </w:p>
    <w:p w14:paraId="515C24A2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</w:p>
    <w:p w14:paraId="56F645FF" w14:textId="77777777" w:rsidR="006121C9" w:rsidRPr="005A7BE3" w:rsidRDefault="006121C9" w:rsidP="006121C9">
      <w:pPr>
        <w:spacing w:line="240" w:lineRule="exact"/>
        <w:jc w:val="both"/>
        <w:rPr>
          <w:bCs/>
          <w:lang w:val="it-IT"/>
        </w:rPr>
      </w:pPr>
      <w:r w:rsidRPr="005A7BE3">
        <w:rPr>
          <w:bCs/>
          <w:lang w:val="it-IT"/>
        </w:rPr>
        <w:t xml:space="preserve">- di essere informato/a che, ai sensi dell’articolo 15, comma 1, lettera c) del </w:t>
      </w:r>
      <w:proofErr w:type="spellStart"/>
      <w:r w:rsidRPr="005A7BE3">
        <w:rPr>
          <w:bCs/>
          <w:lang w:val="it-IT"/>
        </w:rPr>
        <w:t>D.Lgs</w:t>
      </w:r>
      <w:proofErr w:type="spellEnd"/>
      <w:r w:rsidRPr="005A7BE3">
        <w:rPr>
          <w:bCs/>
          <w:lang w:val="it-IT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40E83E19" w14:textId="77777777" w:rsidR="006121C9" w:rsidRPr="00F715A4" w:rsidRDefault="006121C9" w:rsidP="006121C9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28A32597" w14:textId="77777777" w:rsidR="006121C9" w:rsidRPr="005A7BE3" w:rsidRDefault="006121C9" w:rsidP="006121C9">
      <w:pPr>
        <w:spacing w:line="240" w:lineRule="exact"/>
        <w:rPr>
          <w:bCs/>
          <w:sz w:val="24"/>
          <w:szCs w:val="24"/>
          <w:lang w:val="it-IT"/>
        </w:rPr>
      </w:pPr>
      <w:r w:rsidRPr="005A7BE3">
        <w:rPr>
          <w:bCs/>
          <w:sz w:val="24"/>
          <w:szCs w:val="24"/>
          <w:lang w:val="it-IT"/>
        </w:rPr>
        <w:t>Data ________________</w:t>
      </w:r>
    </w:p>
    <w:p w14:paraId="15E5E9E6" w14:textId="77777777" w:rsidR="006121C9" w:rsidRPr="005A7BE3" w:rsidRDefault="006121C9" w:rsidP="006121C9">
      <w:pPr>
        <w:spacing w:line="240" w:lineRule="exact"/>
        <w:jc w:val="center"/>
        <w:rPr>
          <w:bCs/>
          <w:sz w:val="24"/>
          <w:szCs w:val="24"/>
          <w:lang w:val="it-IT"/>
        </w:rPr>
      </w:pPr>
    </w:p>
    <w:p w14:paraId="304AE071" w14:textId="77777777" w:rsidR="006121C9" w:rsidRPr="005A7BE3" w:rsidRDefault="006121C9" w:rsidP="006121C9">
      <w:pPr>
        <w:spacing w:line="240" w:lineRule="exact"/>
        <w:ind w:left="4320" w:firstLine="720"/>
        <w:jc w:val="center"/>
        <w:rPr>
          <w:bCs/>
          <w:sz w:val="24"/>
          <w:szCs w:val="24"/>
          <w:lang w:val="it-IT"/>
        </w:rPr>
      </w:pPr>
      <w:r w:rsidRPr="005A7BE3">
        <w:rPr>
          <w:bCs/>
          <w:sz w:val="24"/>
          <w:szCs w:val="24"/>
          <w:lang w:val="it-IT"/>
        </w:rPr>
        <w:t>IL/LA DICHIARANTE</w:t>
      </w:r>
    </w:p>
    <w:p w14:paraId="40544843" w14:textId="77777777" w:rsidR="006F35A4" w:rsidRDefault="006F35A4"/>
    <w:sectPr w:rsidR="006F35A4" w:rsidSect="006121C9">
      <w:headerReference w:type="default" r:id="rId4"/>
      <w:footerReference w:type="default" r:id="rId5"/>
      <w:pgSz w:w="1190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A2829" w14:textId="77777777" w:rsidR="006121C9" w:rsidRDefault="006121C9" w:rsidP="00F35B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7B39B0B" w14:textId="77777777" w:rsidR="006121C9" w:rsidRPr="000B519E" w:rsidRDefault="006121C9" w:rsidP="00F35BB1">
    <w:pPr>
      <w:pStyle w:val="Pidipagina"/>
    </w:pP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604FA8EB" w14:textId="77777777" w:rsidR="006121C9" w:rsidRPr="004C139A" w:rsidRDefault="006121C9" w:rsidP="00F35BB1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229D32" wp14:editId="3BF53B3D">
          <wp:simplePos x="0" y="0"/>
          <wp:positionH relativeFrom="column">
            <wp:posOffset>2809977</wp:posOffset>
          </wp:positionH>
          <wp:positionV relativeFrom="paragraph">
            <wp:posOffset>78892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49EE7637" wp14:editId="5C39FAC3">
          <wp:simplePos x="0" y="0"/>
          <wp:positionH relativeFrom="column">
            <wp:posOffset>2122500</wp:posOffset>
          </wp:positionH>
          <wp:positionV relativeFrom="paragraph">
            <wp:posOffset>113614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03ADA" w14:textId="77777777" w:rsidR="006121C9" w:rsidRPr="000F4A27" w:rsidRDefault="006121C9" w:rsidP="00F35B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bCs/>
        <w:color w:val="000000"/>
      </w:rPr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3756026D" wp14:editId="79A7E58A">
          <wp:simplePos x="0" y="0"/>
          <wp:positionH relativeFrom="margin">
            <wp:posOffset>4864963</wp:posOffset>
          </wp:positionH>
          <wp:positionV relativeFrom="paragraph">
            <wp:posOffset>4267</wp:posOffset>
          </wp:positionV>
          <wp:extent cx="1197610" cy="454025"/>
          <wp:effectExtent l="0" t="0" r="2540" b="3175"/>
          <wp:wrapSquare wrapText="bothSides"/>
          <wp:docPr id="1417127645" name="Immagine 1417127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91DC616" wp14:editId="464503A6">
          <wp:simplePos x="0" y="0"/>
          <wp:positionH relativeFrom="margin">
            <wp:align>left</wp:align>
          </wp:positionH>
          <wp:positionV relativeFrom="paragraph">
            <wp:posOffset>32283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EA438" w14:textId="77777777" w:rsidR="006121C9" w:rsidRDefault="006121C9">
    <w:pPr>
      <w:pStyle w:val="Pidipa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1841" w14:textId="77777777" w:rsidR="006121C9" w:rsidRDefault="006121C9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198D7492" wp14:editId="62BDC45A">
          <wp:extent cx="3763810" cy="995362"/>
          <wp:effectExtent l="0" t="0" r="0" b="0"/>
          <wp:docPr id="1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C9"/>
    <w:rsid w:val="006121C9"/>
    <w:rsid w:val="00673C5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59583"/>
  <w15:chartTrackingRefBased/>
  <w15:docId w15:val="{77A880EE-63DA-4268-8E01-EFADD0EB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21C9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121C9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21C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21C9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21C9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2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2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2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21C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21C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21C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21C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21C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21C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1C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12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21C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2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21C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21C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21C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121C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1C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21C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21C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121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1C9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121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1C9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10" Type="http://schemas.openxmlformats.org/officeDocument/2006/relationships/customXml" Target="../customXml/item3.xml"/><Relationship Id="rId4" Type="http://schemas.openxmlformats.org/officeDocument/2006/relationships/header" Target="header1.xml"/><Relationship Id="rId9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A5A11B-6D37-4035-9BCB-A8830276A545}"/>
</file>

<file path=customXml/itemProps2.xml><?xml version="1.0" encoding="utf-8"?>
<ds:datastoreItem xmlns:ds="http://schemas.openxmlformats.org/officeDocument/2006/customXml" ds:itemID="{08AFE132-CC91-40AF-9510-B6A22DDA7625}"/>
</file>

<file path=customXml/itemProps3.xml><?xml version="1.0" encoding="utf-8"?>
<ds:datastoreItem xmlns:ds="http://schemas.openxmlformats.org/officeDocument/2006/customXml" ds:itemID="{60F77A2D-4934-4322-87FD-F91F8D8932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2024-03-26T14:55:00Z</dcterms:created>
  <dcterms:modified xsi:type="dcterms:W3CDTF">2024-03-26T14:55:00Z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